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楊桃美食網 AI 智慧食譜平台 - 系統開發規劃書</w:t>
      </w:r>
    </w:p>
    <w:p w:rsidR="00000000" w:rsidDel="00000000" w:rsidP="00000000" w:rsidRDefault="00000000" w:rsidRPr="00000000" w14:paraId="00000002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文件資訊</w:t>
      </w:r>
    </w:p>
    <w:p w:rsidR="00000000" w:rsidDel="00000000" w:rsidP="00000000" w:rsidRDefault="00000000" w:rsidRPr="00000000" w14:paraId="00000003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專案名稱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YTower AI Smart Cooking Platform</w:t>
      </w:r>
    </w:p>
    <w:p w:rsidR="00000000" w:rsidDel="00000000" w:rsidP="00000000" w:rsidRDefault="00000000" w:rsidRPr="00000000" w14:paraId="00000004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版本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V1.0</w:t>
      </w:r>
    </w:p>
    <w:p w:rsidR="00000000" w:rsidDel="00000000" w:rsidP="00000000" w:rsidRDefault="00000000" w:rsidRPr="00000000" w14:paraId="00000005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日期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2025/12/12</w:t>
      </w:r>
    </w:p>
    <w:p w:rsidR="00000000" w:rsidDel="00000000" w:rsidP="00000000" w:rsidRDefault="00000000" w:rsidRPr="00000000" w14:paraId="00000006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規劃者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Gemini (資深系統設計規劃師)</w:t>
      </w:r>
    </w:p>
    <w:p w:rsidR="00000000" w:rsidDel="00000000" w:rsidP="00000000" w:rsidRDefault="00000000" w:rsidRPr="00000000" w14:paraId="00000007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技術棧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Angular 17+, Node.js (NestJS), Firebase/PostgreSQL, OpenAI API/Vertex AI</w:t>
      </w:r>
    </w:p>
    <w:p w:rsidR="00000000" w:rsidDel="00000000" w:rsidP="00000000" w:rsidRDefault="00000000" w:rsidRPr="00000000" w14:paraId="00000008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1. 產品需求規劃書 (PRD)</w:t>
      </w:r>
    </w:p>
    <w:p w:rsidR="00000000" w:rsidDel="00000000" w:rsidP="00000000" w:rsidRDefault="00000000" w:rsidRPr="00000000" w14:paraId="00000009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1.1 產品願景</w:t>
      </w:r>
    </w:p>
    <w:p w:rsidR="00000000" w:rsidDel="00000000" w:rsidP="00000000" w:rsidRDefault="00000000" w:rsidRPr="00000000" w14:paraId="000000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打造一個結合「內容 (Content)」、「社群 (Community)」與「商務 (Commerce)」的 AI 驅動型美食平台。透過 AI 解決使用者「不知道吃什麼」的痛點，並自然引導至相關廚具與食材的購買，實現從靈感到餐桌的一站式服務。</w:t>
      </w:r>
    </w:p>
    <w:p w:rsidR="00000000" w:rsidDel="00000000" w:rsidP="00000000" w:rsidRDefault="00000000" w:rsidRPr="00000000" w14:paraId="0000000B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1.2 目標受眾 (Target Audience)</w:t>
      </w:r>
    </w:p>
    <w:p w:rsidR="00000000" w:rsidDel="00000000" w:rsidP="00000000" w:rsidRDefault="00000000" w:rsidRPr="00000000" w14:paraId="0000000C">
      <w:pPr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家庭主婦/主夫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需要快速解決每日三餐，注重健康與營養。</w:t>
      </w:r>
    </w:p>
    <w:p w:rsidR="00000000" w:rsidDel="00000000" w:rsidP="00000000" w:rsidRDefault="00000000" w:rsidRPr="00000000" w14:paraId="0000000D">
      <w:pPr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忙碌上班族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冰箱有剩材，需要 15 分鐘快速料理方案。</w:t>
      </w:r>
    </w:p>
    <w:p w:rsidR="00000000" w:rsidDel="00000000" w:rsidP="00000000" w:rsidRDefault="00000000" w:rsidRPr="00000000" w14:paraId="0000000E">
      <w:pPr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料理新手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依賴詳細步驟與影片教學，對廚具不熟悉。</w:t>
      </w:r>
    </w:p>
    <w:p w:rsidR="00000000" w:rsidDel="00000000" w:rsidP="00000000" w:rsidRDefault="00000000" w:rsidRPr="00000000" w14:paraId="0000000F">
      <w:pPr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電商潛在客戶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尋找特定廚具或被食譜燒到的消費者。</w:t>
      </w:r>
    </w:p>
    <w:p w:rsidR="00000000" w:rsidDel="00000000" w:rsidP="00000000" w:rsidRDefault="00000000" w:rsidRPr="00000000" w14:paraId="00000010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1.3 核心功能模組 (基於設計稿)</w:t>
      </w:r>
    </w:p>
    <w:tbl>
      <w:tblPr>
        <w:tblStyle w:val="Table1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2340"/>
        <w:gridCol w:w="2340"/>
        <w:gridCol w:w="2340"/>
        <w:gridCol w:w="2340"/>
        <w:tblGridChange w:id="0">
          <w:tblGrid>
            <w:gridCol w:w="2340"/>
            <w:gridCol w:w="2340"/>
            <w:gridCol w:w="2340"/>
            <w:gridCol w:w="234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優先級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功能模組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功能描述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對應設計稿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P0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首頁與導航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搜尋霸、動態 Banner、推薦主題入口、購物網導流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0_首頁.pdf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P0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AI 食譜助手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輸入食材/風格，AI 生成食譜、推薦廚具、滿意度評分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2-1, 2-2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P0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食譜瀏覽系統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分類篩選 (時間/成本/器具)、列表展示、詳細頁 (影片/步驟/營養)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3-1, 3-2, 3-3, 3-4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P1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最新消息 (News)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官方活動、食譜趨勢文章、AI 功能推廣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4-1, 4-2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P1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關於我們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品牌故事、願景、核心價值展示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1_關於我們.pdf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P2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會員系統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收藏食譜、AI 生成紀錄、評論互動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-</w:t>
            </w:r>
          </w:p>
        </w:tc>
      </w:tr>
    </w:tbl>
    <w:p w:rsidR="00000000" w:rsidDel="00000000" w:rsidP="00000000" w:rsidRDefault="00000000" w:rsidRPr="00000000" w14:paraId="0000002D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1.4 使用者體驗流程 (UX Flow) - AI 食譜生成</w:t>
      </w:r>
    </w:p>
    <w:p w:rsidR="00000000" w:rsidDel="00000000" w:rsidP="00000000" w:rsidRDefault="00000000" w:rsidRPr="00000000" w14:paraId="0000002E">
      <w:pPr>
        <w:numPr>
          <w:ilvl w:val="0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入口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首頁點擊「AI 幫你想」或側邊欄進入 AI 助手。</w:t>
      </w:r>
    </w:p>
    <w:p w:rsidR="00000000" w:rsidDel="00000000" w:rsidP="00000000" w:rsidRDefault="00000000" w:rsidRPr="00000000" w14:paraId="0000002F">
      <w:pPr>
        <w:numPr>
          <w:ilvl w:val="0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輸入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使用者輸入「冰箱現有食材」(如：豆腐、絞肉) 與「偏好」(如：川味、快速)。</w:t>
      </w:r>
    </w:p>
    <w:p w:rsidR="00000000" w:rsidDel="00000000" w:rsidP="00000000" w:rsidRDefault="00000000" w:rsidRPr="00000000" w14:paraId="00000030">
      <w:pPr>
        <w:numPr>
          <w:ilvl w:val="0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處理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系統顯示「AI 正在翻閱食譜...」的趣味加載動畫。</w:t>
      </w:r>
    </w:p>
    <w:p w:rsidR="00000000" w:rsidDel="00000000" w:rsidP="00000000" w:rsidRDefault="00000000" w:rsidRPr="00000000" w14:paraId="00000031">
      <w:pPr>
        <w:numPr>
          <w:ilvl w:val="0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結果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呈現完整食譜 (麻婆豆腐)，包含影片、步驟。</w:t>
      </w:r>
    </w:p>
    <w:p w:rsidR="00000000" w:rsidDel="00000000" w:rsidP="00000000" w:rsidRDefault="00000000" w:rsidRPr="00000000" w14:paraId="00000032">
      <w:pPr>
        <w:numPr>
          <w:ilvl w:val="0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導購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在「使用器具」區塊推薦 "Woody 不沾鍋"，點擊可跳轉購買。</w:t>
      </w:r>
    </w:p>
    <w:p w:rsidR="00000000" w:rsidDel="00000000" w:rsidP="00000000" w:rsidRDefault="00000000" w:rsidRPr="00000000" w14:paraId="00000033">
      <w:pPr>
        <w:numPr>
          <w:ilvl w:val="0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回饋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使用者給予星級評分，系統優化下次推薦。</w:t>
      </w:r>
    </w:p>
    <w:p w:rsidR="00000000" w:rsidDel="00000000" w:rsidP="00000000" w:rsidRDefault="00000000" w:rsidRPr="00000000" w14:paraId="00000034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 功能設計文件 (FDD)</w:t>
      </w:r>
    </w:p>
    <w:p w:rsidR="00000000" w:rsidDel="00000000" w:rsidP="00000000" w:rsidRDefault="00000000" w:rsidRPr="00000000" w14:paraId="00000035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2.1 系統資料流程圖 (DFD)</w:t>
      </w:r>
    </w:p>
    <w:p w:rsidR="00000000" w:rsidDel="00000000" w:rsidP="00000000" w:rsidRDefault="00000000" w:rsidRPr="00000000" w14:paraId="0000003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Mermaid Context Diagram</w:t>
      </w:r>
    </w:p>
    <w:p w:rsidR="00000000" w:rsidDel="00000000" w:rsidP="00000000" w:rsidRDefault="00000000" w:rsidRPr="00000000" w14:paraId="0000003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graph TD</w:t>
        <w:br w:type="textWrapping"/>
        <w:t xml:space="preserve">    User[使用者] --&gt;|輸入食材與偏好| Frontend[Angular 前端]</w:t>
        <w:br w:type="textWrapping"/>
        <w:t xml:space="preserve">    Frontend --&gt;|API 請求| Backend[後端 API Gateway]</w:t>
        <w:br w:type="textWrapping"/>
        <w:t xml:space="preserve">    Backend --&gt;|Prompt| AI_Service[AI 模型服務]</w:t>
        <w:br w:type="textWrapping"/>
        <w:t xml:space="preserve">    AI_Service --&gt;|生成食譜 JSON| Backend</w:t>
        <w:br w:type="textWrapping"/>
        <w:t xml:space="preserve">    Backend --&gt;|查詢關聯商品| DB[(資料庫)]</w:t>
        <w:br w:type="textWrapping"/>
        <w:t xml:space="preserve">    DB --&gt;|食譜與商品數據| Backend</w:t>
        <w:br w:type="textWrapping"/>
        <w:t xml:space="preserve">    Backend --&gt;|回傳完整資料| Frontend</w:t>
        <w:br w:type="textWrapping"/>
        <w:t xml:space="preserve">    Frontend --&gt;|渲染頁面| User</w:t>
        <w:br w:type="textWrapping"/>
        <w:t xml:space="preserve">    User --&gt;|點擊購買| Ecommerce[外部購物車系統]</w:t>
        <w:br w:type="textWrapping"/>
        <w:br w:type="textWrapping"/>
        <w:br w:type="textWrapping"/>
      </w:r>
    </w:p>
    <w:p w:rsidR="00000000" w:rsidDel="00000000" w:rsidP="00000000" w:rsidRDefault="00000000" w:rsidRPr="00000000" w14:paraId="00000038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2.2 詳細頁面與功能規格 (Detailed Page &amp; Functional Specifications)</w:t>
      </w:r>
    </w:p>
    <w:p w:rsidR="00000000" w:rsidDel="00000000" w:rsidP="00000000" w:rsidRDefault="00000000" w:rsidRPr="00000000" w14:paraId="00000039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A. 首頁 (Home Page) - 參考檔：0_首頁.pdf</w:t>
      </w:r>
    </w:p>
    <w:p w:rsidR="00000000" w:rsidDel="00000000" w:rsidP="00000000" w:rsidRDefault="00000000" w:rsidRPr="00000000" w14:paraId="0000003A">
      <w:pPr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導航列 (Navigation)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懸浮置頂，包含「關於我們」、「食譜專區」、「AI 食譜」、「最新消息」、「聯絡我們」。右側整合會員登入與購物車 icon。</w:t>
      </w:r>
    </w:p>
    <w:p w:rsidR="00000000" w:rsidDel="00000000" w:rsidP="00000000" w:rsidRDefault="00000000" w:rsidRPr="00000000" w14:paraId="0000003B">
      <w:pPr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Hero Section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</w:t>
      </w:r>
    </w:p>
    <w:p w:rsidR="00000000" w:rsidDel="00000000" w:rsidP="00000000" w:rsidRDefault="00000000" w:rsidRPr="00000000" w14:paraId="0000003C">
      <w:pPr>
        <w:numPr>
          <w:ilvl w:val="1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動態標語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顯示「今天吃什麼？」、「沒有想法？」，搭配打字機效果 (Typewriter Effect)。</w:t>
      </w:r>
    </w:p>
    <w:p w:rsidR="00000000" w:rsidDel="00000000" w:rsidP="00000000" w:rsidRDefault="00000000" w:rsidRPr="00000000" w14:paraId="0000003D">
      <w:pPr>
        <w:numPr>
          <w:ilvl w:val="1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AI CTA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顯著按鈕「讓 AI 幫你想今晚吃什麼！」，點擊觸發 Dialog 或跳轉至 AI 頁面。</w:t>
      </w:r>
    </w:p>
    <w:p w:rsidR="00000000" w:rsidDel="00000000" w:rsidP="00000000" w:rsidRDefault="00000000" w:rsidRPr="00000000" w14:paraId="0000003E">
      <w:pPr>
        <w:numPr>
          <w:ilvl w:val="1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搜尋霸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支援模糊搜尋食譜名稱或食材。</w:t>
      </w:r>
    </w:p>
    <w:p w:rsidR="00000000" w:rsidDel="00000000" w:rsidP="00000000" w:rsidRDefault="00000000" w:rsidRPr="00000000" w14:paraId="0000003F">
      <w:pPr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推薦區塊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</w:t>
      </w:r>
    </w:p>
    <w:p w:rsidR="00000000" w:rsidDel="00000000" w:rsidP="00000000" w:rsidRDefault="00000000" w:rsidRPr="00000000" w14:paraId="00000040">
      <w:pPr>
        <w:numPr>
          <w:ilvl w:val="1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熱門食譜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橫向捲動展示 (Carousel)，如「蔬菜拼盤」等高評分食譜。</w:t>
      </w:r>
    </w:p>
    <w:p w:rsidR="00000000" w:rsidDel="00000000" w:rsidP="00000000" w:rsidRDefault="00000000" w:rsidRPr="00000000" w14:paraId="00000041">
      <w:pPr>
        <w:numPr>
          <w:ilvl w:val="1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廚具推薦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展示 "Cuisinart"、"Woody" 等品牌商品，標示優惠價格 (如「返場再殺 799 元」)。</w:t>
      </w:r>
    </w:p>
    <w:p w:rsidR="00000000" w:rsidDel="00000000" w:rsidP="00000000" w:rsidRDefault="00000000" w:rsidRPr="00000000" w14:paraId="00000042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B. 關於我們 (About Us) - 參考檔：1_關於我們.pdf</w:t>
      </w:r>
    </w:p>
    <w:p w:rsidR="00000000" w:rsidDel="00000000" w:rsidP="00000000" w:rsidRDefault="00000000" w:rsidRPr="00000000" w14:paraId="00000043">
      <w:pPr>
        <w:numPr>
          <w:ilvl w:val="0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視覺體驗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採用滾動視差 (Parallax Scrolling) 技術，背景圖層隨捲動緩慢移動，營造沈浸感。</w:t>
      </w:r>
    </w:p>
    <w:p w:rsidR="00000000" w:rsidDel="00000000" w:rsidP="00000000" w:rsidRDefault="00000000" w:rsidRPr="00000000" w14:paraId="00000044">
      <w:pPr>
        <w:numPr>
          <w:ilvl w:val="0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內容區塊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</w:t>
      </w:r>
    </w:p>
    <w:p w:rsidR="00000000" w:rsidDel="00000000" w:rsidP="00000000" w:rsidRDefault="00000000" w:rsidRPr="00000000" w14:paraId="00000045">
      <w:pPr>
        <w:numPr>
          <w:ilvl w:val="1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品牌願景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展示「用美食連結彼此，用科技開啟未來」的核心理念。</w:t>
      </w:r>
    </w:p>
    <w:p w:rsidR="00000000" w:rsidDel="00000000" w:rsidP="00000000" w:rsidRDefault="00000000" w:rsidRPr="00000000" w14:paraId="00000046">
      <w:pPr>
        <w:numPr>
          <w:ilvl w:val="1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核心價值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三大支柱 icon 展示（深厚專業、科技應用、情感連結）。</w:t>
      </w:r>
    </w:p>
    <w:p w:rsidR="00000000" w:rsidDel="00000000" w:rsidP="00000000" w:rsidRDefault="00000000" w:rsidRPr="00000000" w14:paraId="00000047">
      <w:pPr>
        <w:numPr>
          <w:ilvl w:val="1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服務介紹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連結至購物網、食譜影音、AI 體驗與社群交流。</w:t>
      </w:r>
    </w:p>
    <w:p w:rsidR="00000000" w:rsidDel="00000000" w:rsidP="00000000" w:rsidRDefault="00000000" w:rsidRPr="00000000" w14:paraId="00000048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C. AI 食譜助手 (AI Recipe Assistant) - 參考檔：2-1, 2-2.pdf</w:t>
      </w:r>
    </w:p>
    <w:p w:rsidR="00000000" w:rsidDel="00000000" w:rsidP="00000000" w:rsidRDefault="00000000" w:rsidRPr="00000000" w14:paraId="00000049">
      <w:pPr>
        <w:numPr>
          <w:ilvl w:val="0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輸入介面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</w:t>
      </w:r>
    </w:p>
    <w:p w:rsidR="00000000" w:rsidDel="00000000" w:rsidP="00000000" w:rsidRDefault="00000000" w:rsidRPr="00000000" w14:paraId="0000004A">
      <w:pPr>
        <w:numPr>
          <w:ilvl w:val="1"/>
          <w:numId w:val="2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食材輸入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支援 Tag 輸入法 (如 Instagram 標籤)，具備自動補全 (Autocomplete) 功能。</w:t>
      </w:r>
    </w:p>
    <w:p w:rsidR="00000000" w:rsidDel="00000000" w:rsidP="00000000" w:rsidRDefault="00000000" w:rsidRPr="00000000" w14:paraId="0000004B">
      <w:pPr>
        <w:numPr>
          <w:ilvl w:val="1"/>
          <w:numId w:val="2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風格選擇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下拉或按鈕選擇料理風格 (如：快速料理、健康飲食、家常菜)。</w:t>
      </w:r>
    </w:p>
    <w:p w:rsidR="00000000" w:rsidDel="00000000" w:rsidP="00000000" w:rsidRDefault="00000000" w:rsidRPr="00000000" w14:paraId="0000004C">
      <w:pPr>
        <w:numPr>
          <w:ilvl w:val="0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生成體驗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</w:t>
      </w:r>
    </w:p>
    <w:p w:rsidR="00000000" w:rsidDel="00000000" w:rsidP="00000000" w:rsidRDefault="00000000" w:rsidRPr="00000000" w14:paraId="0000004D">
      <w:pPr>
        <w:numPr>
          <w:ilvl w:val="1"/>
          <w:numId w:val="2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Loading 動畫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畫面顯示鍋子烹煮動畫，提示語隨機變換 (如「正在翻閱百萬食譜...」、「正在挑選最適合的鍋具...」)。</w:t>
      </w:r>
    </w:p>
    <w:p w:rsidR="00000000" w:rsidDel="00000000" w:rsidP="00000000" w:rsidRDefault="00000000" w:rsidRPr="00000000" w14:paraId="0000004E">
      <w:pPr>
        <w:numPr>
          <w:ilvl w:val="0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生成結果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</w:t>
      </w:r>
    </w:p>
    <w:p w:rsidR="00000000" w:rsidDel="00000000" w:rsidP="00000000" w:rsidRDefault="00000000" w:rsidRPr="00000000" w14:paraId="0000004F">
      <w:pPr>
        <w:numPr>
          <w:ilvl w:val="1"/>
          <w:numId w:val="2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食譜卡片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顯示菜名 (如：麻婆豆腐)、烹飪時間、星級。</w:t>
      </w:r>
    </w:p>
    <w:p w:rsidR="00000000" w:rsidDel="00000000" w:rsidP="00000000" w:rsidRDefault="00000000" w:rsidRPr="00000000" w14:paraId="00000050">
      <w:pPr>
        <w:numPr>
          <w:ilvl w:val="1"/>
          <w:numId w:val="2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智能導購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自動在「使用器具」區塊推薦合適商品 (如：Woody 26cm 深炒鍋)，顯示「立即選購」按鈕。</w:t>
      </w:r>
    </w:p>
    <w:p w:rsidR="00000000" w:rsidDel="00000000" w:rsidP="00000000" w:rsidRDefault="00000000" w:rsidRPr="00000000" w14:paraId="00000051">
      <w:pPr>
        <w:numPr>
          <w:ilvl w:val="1"/>
          <w:numId w:val="2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相似推薦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若使用者不滿意，底部提供「其他相似食譜」選項。</w:t>
      </w:r>
    </w:p>
    <w:p w:rsidR="00000000" w:rsidDel="00000000" w:rsidP="00000000" w:rsidRDefault="00000000" w:rsidRPr="00000000" w14:paraId="00000052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D. 食譜瀏覽系統 (Recipe System) - 參考檔：3-1 ~ 3-4.pdf</w:t>
      </w:r>
    </w:p>
    <w:p w:rsidR="00000000" w:rsidDel="00000000" w:rsidP="00000000" w:rsidRDefault="00000000" w:rsidRPr="00000000" w14:paraId="00000053">
      <w:pPr>
        <w:numPr>
          <w:ilvl w:val="0"/>
          <w:numId w:val="3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總覽頁 (Overview)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</w:t>
      </w:r>
    </w:p>
    <w:p w:rsidR="00000000" w:rsidDel="00000000" w:rsidP="00000000" w:rsidRDefault="00000000" w:rsidRPr="00000000" w14:paraId="00000054">
      <w:pPr>
        <w:numPr>
          <w:ilvl w:val="1"/>
          <w:numId w:val="3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主題分類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網格展示「健康飲食」、「快速料理」、「節慶主題」、「親子學習」等分類入口。</w:t>
      </w:r>
    </w:p>
    <w:p w:rsidR="00000000" w:rsidDel="00000000" w:rsidP="00000000" w:rsidRDefault="00000000" w:rsidRPr="00000000" w14:paraId="00000055">
      <w:pPr>
        <w:numPr>
          <w:ilvl w:val="1"/>
          <w:numId w:val="3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Top 10 排行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側邊欄顯示熱門食譜排行 (如：麻婆豆腐 NO.1)。</w:t>
      </w:r>
    </w:p>
    <w:p w:rsidR="00000000" w:rsidDel="00000000" w:rsidP="00000000" w:rsidRDefault="00000000" w:rsidRPr="00000000" w14:paraId="00000056">
      <w:pPr>
        <w:numPr>
          <w:ilvl w:val="0"/>
          <w:numId w:val="3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列表與篩選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支援多維度篩選條件 (時間/預算/器具/烹調方式)。</w:t>
      </w:r>
    </w:p>
    <w:p w:rsidR="00000000" w:rsidDel="00000000" w:rsidP="00000000" w:rsidRDefault="00000000" w:rsidRPr="00000000" w14:paraId="00000057">
      <w:pPr>
        <w:numPr>
          <w:ilvl w:val="0"/>
          <w:numId w:val="3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食譜內頁 (Detail)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</w:t>
      </w:r>
    </w:p>
    <w:p w:rsidR="00000000" w:rsidDel="00000000" w:rsidP="00000000" w:rsidRDefault="00000000" w:rsidRPr="00000000" w14:paraId="00000058">
      <w:pPr>
        <w:numPr>
          <w:ilvl w:val="1"/>
          <w:numId w:val="3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影音播放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頂部嵌入 YouTube/Vimeo 播放器，支援浮動視窗 (Picture-in-Picture) 方便邊看邊做。</w:t>
      </w:r>
    </w:p>
    <w:p w:rsidR="00000000" w:rsidDel="00000000" w:rsidP="00000000" w:rsidRDefault="00000000" w:rsidRPr="00000000" w14:paraId="00000059">
      <w:pPr>
        <w:numPr>
          <w:ilvl w:val="1"/>
          <w:numId w:val="3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動態份量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切換人數 (1人/2人/4人)，食材清單份量即時計算更新。</w:t>
      </w:r>
    </w:p>
    <w:p w:rsidR="00000000" w:rsidDel="00000000" w:rsidP="00000000" w:rsidRDefault="00000000" w:rsidRPr="00000000" w14:paraId="0000005A">
      <w:pPr>
        <w:numPr>
          <w:ilvl w:val="1"/>
          <w:numId w:val="3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步驟檢核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每個步驟前有 Checkbox，勾選後該行文字變淡，方便追蹤進度。</w:t>
      </w:r>
    </w:p>
    <w:p w:rsidR="00000000" w:rsidDel="00000000" w:rsidP="00000000" w:rsidRDefault="00000000" w:rsidRPr="00000000" w14:paraId="0000005B">
      <w:pPr>
        <w:numPr>
          <w:ilvl w:val="1"/>
          <w:numId w:val="3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商城串接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在材料與器具旁顯示「楊桃購物網」對應商品，點擊開啟新分頁或加入購物車。</w:t>
      </w:r>
    </w:p>
    <w:p w:rsidR="00000000" w:rsidDel="00000000" w:rsidP="00000000" w:rsidRDefault="00000000" w:rsidRPr="00000000" w14:paraId="0000005C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E. 最新消息 (News) - 參考檔：4-1, 4-2.pdf</w:t>
      </w:r>
    </w:p>
    <w:p w:rsidR="00000000" w:rsidDel="00000000" w:rsidP="00000000" w:rsidRDefault="00000000" w:rsidRPr="00000000" w14:paraId="0000005D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列表頁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以卡片式或時間軸展示最新活動、AI 功能上線通知。</w:t>
      </w:r>
    </w:p>
    <w:p w:rsidR="00000000" w:rsidDel="00000000" w:rsidP="00000000" w:rsidRDefault="00000000" w:rsidRPr="00000000" w14:paraId="0000005E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文章內頁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</w:t>
      </w:r>
    </w:p>
    <w:p w:rsidR="00000000" w:rsidDel="00000000" w:rsidP="00000000" w:rsidRDefault="00000000" w:rsidRPr="00000000" w14:paraId="0000005F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側邊導覽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右側固定顯示「人氣食譜排行榜」與「購物網人氣推薦榜」，增加交叉銷售機會。</w:t>
      </w:r>
    </w:p>
    <w:p w:rsidR="00000000" w:rsidDel="00000000" w:rsidP="00000000" w:rsidRDefault="00000000" w:rsidRPr="00000000" w14:paraId="00000060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分享功能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整合 LINE、Facebook 分享按鈕。</w:t>
      </w:r>
    </w:p>
    <w:p w:rsidR="00000000" w:rsidDel="00000000" w:rsidP="00000000" w:rsidRDefault="00000000" w:rsidRPr="00000000" w14:paraId="00000061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F. 互動微動畫 (Micro-interactions) 規格</w:t>
      </w:r>
    </w:p>
    <w:p w:rsidR="00000000" w:rsidDel="00000000" w:rsidP="00000000" w:rsidRDefault="00000000" w:rsidRPr="00000000" w14:paraId="00000062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Hover 效果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食譜卡片 Hover 時，圖片輕微放大 (Scale 1.05)，並播放 3 秒預覽影片 (如有)。</w:t>
      </w:r>
    </w:p>
    <w:p w:rsidR="00000000" w:rsidDel="00000000" w:rsidP="00000000" w:rsidRDefault="00000000" w:rsidRPr="00000000" w14:paraId="00000063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加入購物車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點擊購買按鈕時，商品圖片縮小並以拋物線路徑飛入右上角購物車 icon。</w:t>
      </w:r>
    </w:p>
    <w:p w:rsidR="00000000" w:rsidDel="00000000" w:rsidP="00000000" w:rsidRDefault="00000000" w:rsidRPr="00000000" w14:paraId="00000064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載入狀態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使用 Skeleton Screen (骨架屏) 搭配品牌色脈衝動畫，取代傳統 Loading Spinner。</w:t>
      </w:r>
    </w:p>
    <w:p w:rsidR="00000000" w:rsidDel="00000000" w:rsidP="00000000" w:rsidRDefault="00000000" w:rsidRPr="00000000" w14:paraId="00000065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 技術架構文件 (TAD)</w:t>
      </w:r>
    </w:p>
    <w:p w:rsidR="00000000" w:rsidDel="00000000" w:rsidP="00000000" w:rsidRDefault="00000000" w:rsidRPr="00000000" w14:paraId="00000066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3.1 技術選型</w:t>
      </w:r>
    </w:p>
    <w:p w:rsidR="00000000" w:rsidDel="00000000" w:rsidP="00000000" w:rsidRDefault="00000000" w:rsidRPr="00000000" w14:paraId="00000067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前端框架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Angular 17+</w:t>
      </w:r>
    </w:p>
    <w:p w:rsidR="00000000" w:rsidDel="00000000" w:rsidP="00000000" w:rsidRDefault="00000000" w:rsidRPr="00000000" w14:paraId="00000068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核心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Standalone Components (減少 Module 複雜度), Signals (細粒度響應式更新)。</w:t>
      </w:r>
    </w:p>
    <w:p w:rsidR="00000000" w:rsidDel="00000000" w:rsidP="00000000" w:rsidRDefault="00000000" w:rsidRPr="00000000" w14:paraId="00000069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樣式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SCSS + Tailwind CSS (快速佈局) +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GSAP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(處理複雜動畫)。</w:t>
      </w:r>
    </w:p>
    <w:p w:rsidR="00000000" w:rsidDel="00000000" w:rsidP="00000000" w:rsidRDefault="00000000" w:rsidRPr="00000000" w14:paraId="0000006A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狀態管理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NgRx 或 Angular Signals Store。</w:t>
      </w:r>
    </w:p>
    <w:p w:rsidR="00000000" w:rsidDel="00000000" w:rsidP="00000000" w:rsidRDefault="00000000" w:rsidRPr="00000000" w14:paraId="0000006B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SSR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Angular Universal / AnalogJS (確保 SEO 排名)。</w:t>
      </w:r>
    </w:p>
    <w:p w:rsidR="00000000" w:rsidDel="00000000" w:rsidP="00000000" w:rsidRDefault="00000000" w:rsidRPr="00000000" w14:paraId="0000006C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後端服務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</w:t>
      </w:r>
    </w:p>
    <w:p w:rsidR="00000000" w:rsidDel="00000000" w:rsidP="00000000" w:rsidRDefault="00000000" w:rsidRPr="00000000" w14:paraId="0000006D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API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NestJS (TypeScript 支援佳，架構嚴謹)。</w:t>
      </w:r>
    </w:p>
    <w:p w:rsidR="00000000" w:rsidDel="00000000" w:rsidP="00000000" w:rsidRDefault="00000000" w:rsidRPr="00000000" w14:paraId="0000006E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Database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PostgreSQL (儲存結構化食譜), Redis (快取熱門搜尋)。</w:t>
      </w:r>
    </w:p>
    <w:p w:rsidR="00000000" w:rsidDel="00000000" w:rsidP="00000000" w:rsidRDefault="00000000" w:rsidRPr="00000000" w14:paraId="0000006F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AI Provider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OpenAI GPT-4o-mini (性價比高) 或 Google Gemini API。</w:t>
      </w:r>
    </w:p>
    <w:p w:rsidR="00000000" w:rsidDel="00000000" w:rsidP="00000000" w:rsidRDefault="00000000" w:rsidRPr="00000000" w14:paraId="00000070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3.2 系統架構圖 (System Architecture)</w:t>
      </w:r>
    </w:p>
    <w:p w:rsidR="00000000" w:rsidDel="00000000" w:rsidP="00000000" w:rsidRDefault="00000000" w:rsidRPr="00000000" w14:paraId="0000007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graph TD</w:t>
        <w:br w:type="textWrapping"/>
        <w:t xml:space="preserve">    Client[Angular Client \n (Mobile/Desktop)]</w:t>
        <w:br w:type="textWrapping"/>
        <w:t xml:space="preserve">    CDN[CDN \n (Images/Videos/Assets)]</w:t>
        <w:br w:type="textWrapping"/>
        <w:t xml:space="preserve">    </w:t>
        <w:br w:type="textWrapping"/>
        <w:t xml:space="preserve">    subgraph Cloud_Infrastructure</w:t>
        <w:br w:type="textWrapping"/>
        <w:t xml:space="preserve">        LB[Load Balancer]</w:t>
        <w:br w:type="textWrapping"/>
        <w:t xml:space="preserve">        API_Gateway[API Gateway]</w:t>
        <w:br w:type="textWrapping"/>
        <w:t xml:space="preserve">        </w:t>
        <w:br w:type="textWrapping"/>
        <w:t xml:space="preserve">        subgraph Services</w:t>
        <w:br w:type="textWrapping"/>
        <w:t xml:space="preserve">            Auth[Auth Service]</w:t>
        <w:br w:type="textWrapping"/>
        <w:t xml:space="preserve">            Recipe[Recipe Service]</w:t>
        <w:br w:type="textWrapping"/>
        <w:t xml:space="preserve">            AI_Handler[AI Integration Service]</w:t>
        <w:br w:type="textWrapping"/>
        <w:t xml:space="preserve">            Product[Product Service]</w:t>
        <w:br w:type="textWrapping"/>
        <w:t xml:space="preserve">        end</w:t>
        <w:br w:type="textWrapping"/>
        <w:t xml:space="preserve">        </w:t>
        <w:br w:type="textWrapping"/>
        <w:t xml:space="preserve">        subgraph Data_Layer</w:t>
        <w:br w:type="textWrapping"/>
        <w:t xml:space="preserve">            Redis[(Redis Cache)]</w:t>
        <w:br w:type="textWrapping"/>
        <w:t xml:space="preserve">            PrimaryDB[(PostgreSQL)]</w:t>
        <w:br w:type="textWrapping"/>
        <w:t xml:space="preserve">            VectorDB[(Vector DB for RAG)]</w:t>
        <w:br w:type="textWrapping"/>
        <w:t xml:space="preserve">        end</w:t>
        <w:br w:type="textWrapping"/>
        <w:t xml:space="preserve">    end</w:t>
        <w:br w:type="textWrapping"/>
        <w:t xml:space="preserve">    </w:t>
        <w:br w:type="textWrapping"/>
        <w:t xml:space="preserve">    Client --&gt; LB</w:t>
        <w:br w:type="textWrapping"/>
        <w:t xml:space="preserve">    Client --&gt; CDN</w:t>
        <w:br w:type="textWrapping"/>
        <w:t xml:space="preserve">    LB --&gt; API_Gateway</w:t>
        <w:br w:type="textWrapping"/>
        <w:t xml:space="preserve">    API_Gateway --&gt; Auth</w:t>
        <w:br w:type="textWrapping"/>
        <w:t xml:space="preserve">    API_Gateway --&gt; Recipe</w:t>
        <w:br w:type="textWrapping"/>
        <w:t xml:space="preserve">    API_Gateway --&gt; AI_Handler</w:t>
        <w:br w:type="textWrapping"/>
        <w:t xml:space="preserve">    API_Gateway --&gt; Product</w:t>
        <w:br w:type="textWrapping"/>
        <w:t xml:space="preserve">    </w:t>
        <w:br w:type="textWrapping"/>
        <w:t xml:space="preserve">    AI_Handler --&gt;|Retrieval Augmented Generation| VectorDB</w:t>
        <w:br w:type="textWrapping"/>
        <w:t xml:space="preserve">    AI_Handler --&gt;|LLM API Call| External_AI[OpenAI / Gemini]</w:t>
        <w:br w:type="textWrapping"/>
        <w:t xml:space="preserve">    </w:t>
        <w:br w:type="textWrapping"/>
        <w:t xml:space="preserve">    Recipe --&gt; PrimaryDB</w:t>
        <w:br w:type="textWrapping"/>
        <w:t xml:space="preserve">    Recipe --&gt; Redis</w:t>
        <w:br w:type="textWrapping"/>
        <w:br w:type="textWrapping"/>
        <w:br w:type="textWrapping"/>
      </w:r>
    </w:p>
    <w:p w:rsidR="00000000" w:rsidDel="00000000" w:rsidP="00000000" w:rsidRDefault="00000000" w:rsidRPr="00000000" w14:paraId="00000072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3.3 Angular 專案結構建議</w:t>
      </w:r>
    </w:p>
    <w:p w:rsidR="00000000" w:rsidDel="00000000" w:rsidP="00000000" w:rsidRDefault="00000000" w:rsidRPr="00000000" w14:paraId="0000007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src/</w:t>
        <w:br w:type="textWrapping"/>
        <w:t xml:space="preserve">  app/</w:t>
        <w:br w:type="textWrapping"/>
        <w:t xml:space="preserve">    core/          (單例服務: AuthService, ApiService)</w:t>
        <w:br w:type="textWrapping"/>
        <w:t xml:space="preserve">    shared/        (共用元件: Button, Card, LoadingSpinner)</w:t>
        <w:br w:type="textWrapping"/>
        <w:t xml:space="preserve">    features/      (功能模組)</w:t>
        <w:br w:type="textWrapping"/>
        <w:t xml:space="preserve">      home/</w:t>
        <w:br w:type="textWrapping"/>
        <w:t xml:space="preserve">      about/</w:t>
        <w:br w:type="textWrapping"/>
        <w:t xml:space="preserve">      recipe-detail/</w:t>
        <w:br w:type="textWrapping"/>
        <w:t xml:space="preserve">      ai-assistant/</w:t>
        <w:br w:type="textWrapping"/>
        <w:t xml:space="preserve">        components/</w:t>
        <w:br w:type="textWrapping"/>
        <w:t xml:space="preserve">          input-form/</w:t>
        <w:br w:type="textWrapping"/>
        <w:t xml:space="preserve">          result-card/</w:t>
        <w:br w:type="textWrapping"/>
        <w:t xml:space="preserve">        ai-assistant.component.ts</w:t>
        <w:br w:type="textWrapping"/>
        <w:t xml:space="preserve">      news/</w:t>
        <w:br w:type="textWrapping"/>
        <w:t xml:space="preserve">    layouts/       (MainLayout, AuthLayout)</w:t>
        <w:br w:type="textWrapping"/>
        <w:t xml:space="preserve">    app.routes.ts</w:t>
        <w:br w:type="textWrapping"/>
        <w:t xml:space="preserve">    app.config.ts</w:t>
        <w:br w:type="textWrapping"/>
        <w:br w:type="textWrapping"/>
        <w:br w:type="textWrapping"/>
      </w:r>
    </w:p>
    <w:p w:rsidR="00000000" w:rsidDel="00000000" w:rsidP="00000000" w:rsidRDefault="00000000" w:rsidRPr="00000000" w14:paraId="00000074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4. 介面設計規劃文件 (IDP) - 針對 Angular 開發</w:t>
      </w:r>
    </w:p>
    <w:p w:rsidR="00000000" w:rsidDel="00000000" w:rsidP="00000000" w:rsidRDefault="00000000" w:rsidRPr="00000000" w14:paraId="00000075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4.1 UI 設計規範 (Design System)</w:t>
      </w:r>
    </w:p>
    <w:p w:rsidR="00000000" w:rsidDel="00000000" w:rsidP="00000000" w:rsidRDefault="00000000" w:rsidRPr="00000000" w14:paraId="00000076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主色調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品牌陶土紅 (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rtl w:val="0"/>
        </w:rPr>
        <w:t xml:space="preserve">#C45D4A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)、健康綠 (#4CAF50 - 針對健康分類)、深灰文字 (#333333)。</w:t>
      </w:r>
    </w:p>
    <w:p w:rsidR="00000000" w:rsidDel="00000000" w:rsidP="00000000" w:rsidRDefault="00000000" w:rsidRPr="00000000" w14:paraId="00000077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字體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Noto Sans TC (確保繁體中文閱讀體驗)。</w:t>
      </w:r>
    </w:p>
    <w:p w:rsidR="00000000" w:rsidDel="00000000" w:rsidP="00000000" w:rsidRDefault="00000000" w:rsidRPr="00000000" w14:paraId="00000078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圓角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卡片 border-radius: 12px，按鈕 border-radius: 30px (Pill shape)。</w:t>
      </w:r>
    </w:p>
    <w:p w:rsidR="00000000" w:rsidDel="00000000" w:rsidP="00000000" w:rsidRDefault="00000000" w:rsidRPr="00000000" w14:paraId="00000079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4.2 動畫與互動細節 (Angular Animations / GSAP)</w:t>
      </w:r>
    </w:p>
    <w:p w:rsidR="00000000" w:rsidDel="00000000" w:rsidP="00000000" w:rsidRDefault="00000000" w:rsidRPr="00000000" w14:paraId="0000007A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場景 1：AI 食譜生成等待 (Loading)</w:t>
      </w:r>
    </w:p>
    <w:p w:rsidR="00000000" w:rsidDel="00000000" w:rsidP="00000000" w:rsidRDefault="00000000" w:rsidRPr="00000000" w14:paraId="0000007B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設計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畫面中央出現一個鍋子 icon，食材 icon (紅蘿蔔、肉、蔥) 依序跳入鍋中，鍋蓋蓋上後開始冒煙。</w:t>
      </w:r>
    </w:p>
    <w:p w:rsidR="00000000" w:rsidDel="00000000" w:rsidP="00000000" w:rsidRDefault="00000000" w:rsidRPr="00000000" w14:paraId="0000007C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技術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使用 Lottie (JSON動畫) 或 GSAP Timeline。</w:t>
      </w:r>
    </w:p>
    <w:p w:rsidR="00000000" w:rsidDel="00000000" w:rsidP="00000000" w:rsidRDefault="00000000" w:rsidRPr="00000000" w14:paraId="0000007D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Angular 實作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// 虛擬代碼</w:t>
        <w:br w:type="textWrapping"/>
        <w:t xml:space="preserve">trigger('cookingState', [</w:t>
        <w:br w:type="textWrapping"/>
        <w:t xml:space="preserve">  state('cooking', style({ transform: 'rotate(0)' })),</w:t>
        <w:br w:type="textWrapping"/>
        <w:t xml:space="preserve">  transition('* =&gt; cooking', animate('1s', keyframes([...])))</w:t>
        <w:br w:type="textWrapping"/>
        <w:t xml:space="preserve">])</w:t>
        <w:br w:type="textWrapping"/>
        <w:br w:type="textWrapping"/>
        <w:br w:type="textWrapping"/>
      </w:r>
    </w:p>
    <w:p w:rsidR="00000000" w:rsidDel="00000000" w:rsidP="00000000" w:rsidRDefault="00000000" w:rsidRPr="00000000" w14:paraId="0000007E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場景 2：食譜卡片進入 (Page Entry)</w:t>
      </w:r>
    </w:p>
    <w:p w:rsidR="00000000" w:rsidDel="00000000" w:rsidP="00000000" w:rsidRDefault="00000000" w:rsidRPr="00000000" w14:paraId="0000007F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設計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當使用者滾動到「推薦食譜」區塊時，卡片不應一次全部顯示，而是使用 Stagger (交錯) 效果，一張張向上浮現 (Fade In Up)。</w:t>
      </w:r>
    </w:p>
    <w:p w:rsidR="00000000" w:rsidDel="00000000" w:rsidP="00000000" w:rsidRDefault="00000000" w:rsidRPr="00000000" w14:paraId="00000080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技術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Angular @query 與 @stagger。</w:t>
      </w:r>
    </w:p>
    <w:p w:rsidR="00000000" w:rsidDel="00000000" w:rsidP="00000000" w:rsidRDefault="00000000" w:rsidRPr="00000000" w14:paraId="00000081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場景 3：加入購物車/立即購買導購</w:t>
      </w:r>
    </w:p>
    <w:p w:rsidR="00000000" w:rsidDel="00000000" w:rsidP="00000000" w:rsidRDefault="00000000" w:rsidRPr="00000000" w14:paraId="00000082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設計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在食譜詳情頁點擊「購買此鍋具」時，商品圖片縮小並拋物線飛入右上角的購物車 icon。</w:t>
      </w:r>
    </w:p>
    <w:p w:rsidR="00000000" w:rsidDel="00000000" w:rsidP="00000000" w:rsidRDefault="00000000" w:rsidRPr="00000000" w14:paraId="00000083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目的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強烈的視覺回饋，提升轉化率。</w:t>
      </w:r>
    </w:p>
    <w:p w:rsidR="00000000" w:rsidDel="00000000" w:rsidP="00000000" w:rsidRDefault="00000000" w:rsidRPr="00000000" w14:paraId="00000084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4.3 響應式佈局策略 (RWD)</w:t>
      </w:r>
    </w:p>
    <w:p w:rsidR="00000000" w:rsidDel="00000000" w:rsidP="00000000" w:rsidRDefault="00000000" w:rsidRPr="00000000" w14:paraId="00000085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Desktop (&gt;1024px)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3-4 列網格展示食譜，側邊欄顯示熱門排行。</w:t>
      </w:r>
    </w:p>
    <w:p w:rsidR="00000000" w:rsidDel="00000000" w:rsidP="00000000" w:rsidRDefault="00000000" w:rsidRPr="00000000" w14:paraId="00000086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Tablet (768px - 1024px)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2 列網格，側邊欄收合為底部推薦。</w:t>
      </w:r>
    </w:p>
    <w:p w:rsidR="00000000" w:rsidDel="00000000" w:rsidP="00000000" w:rsidRDefault="00000000" w:rsidRPr="00000000" w14:paraId="00000087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Mobile (&lt;768px)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單列流式佈局 (Stream)，導航列變為 Bottom Tab Bar 或 Hamburger Menu。</w:t>
      </w:r>
    </w:p>
    <w:p w:rsidR="00000000" w:rsidDel="00000000" w:rsidP="00000000" w:rsidRDefault="00000000" w:rsidRPr="00000000" w14:paraId="00000088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4.4 Mermaid 類別圖 (Class Diagram) - 核心資料結構</w:t>
      </w:r>
    </w:p>
    <w:p w:rsidR="00000000" w:rsidDel="00000000" w:rsidP="00000000" w:rsidRDefault="00000000" w:rsidRPr="00000000" w14:paraId="0000008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classDiagram</w:t>
        <w:br w:type="textWrapping"/>
        <w:t xml:space="preserve">    class User {</w:t>
        <w:br w:type="textWrapping"/>
        <w:t xml:space="preserve">        +String id</w:t>
        <w:br w:type="textWrapping"/>
        <w:t xml:space="preserve">        +String name</w:t>
        <w:br w:type="textWrapping"/>
        <w:t xml:space="preserve">        +Array favorites</w:t>
        <w:br w:type="textWrapping"/>
        <w:t xml:space="preserve">        +login()</w:t>
        <w:br w:type="textWrapping"/>
        <w:t xml:space="preserve">        +saveRecipe()</w:t>
        <w:br w:type="textWrapping"/>
        <w:t xml:space="preserve">    }</w:t>
        <w:br w:type="textWrapping"/>
        <w:t xml:space="preserve">    </w:t>
        <w:br w:type="textWrapping"/>
        <w:t xml:space="preserve">    class Recipe {</w:t>
        <w:br w:type="textWrapping"/>
        <w:t xml:space="preserve">        +String id</w:t>
        <w:br w:type="textWrapping"/>
        <w:t xml:space="preserve">        +String title</w:t>
        <w:br w:type="textWrapping"/>
        <w:t xml:space="preserve">        +String description</w:t>
        <w:br w:type="textWrapping"/>
        <w:t xml:space="preserve">        +Int cookingTime</w:t>
        <w:br w:type="textWrapping"/>
        <w:t xml:space="preserve">        +Int servings</w:t>
        <w:br w:type="textWrapping"/>
        <w:t xml:space="preserve">        +Array steps</w:t>
        <w:br w:type="textWrapping"/>
        <w:t xml:space="preserve">        +Array ingredients</w:t>
        <w:br w:type="textWrapping"/>
        <w:t xml:space="preserve">        +String videoUrl</w:t>
        <w:br w:type="textWrapping"/>
        <w:t xml:space="preserve">        +Array tags</w:t>
        <w:br w:type="textWrapping"/>
        <w:t xml:space="preserve">    }</w:t>
        <w:br w:type="textWrapping"/>
        <w:t xml:space="preserve">    </w:t>
        <w:br w:type="textWrapping"/>
        <w:t xml:space="preserve">    class Ingredient {</w:t>
        <w:br w:type="textWrapping"/>
        <w:t xml:space="preserve">        +String name</w:t>
        <w:br w:type="textWrapping"/>
        <w:t xml:space="preserve">        +String amount</w:t>
        <w:br w:type="textWrapping"/>
        <w:t xml:space="preserve">        +String unit</w:t>
        <w:br w:type="textWrapping"/>
        <w:t xml:space="preserve">    }</w:t>
        <w:br w:type="textWrapping"/>
        <w:t xml:space="preserve">    </w:t>
        <w:br w:type="textWrapping"/>
        <w:t xml:space="preserve">    class Kitchenware {</w:t>
        <w:br w:type="textWrapping"/>
        <w:t xml:space="preserve">        +String id</w:t>
        <w:br w:type="textWrapping"/>
        <w:t xml:space="preserve">        +String name</w:t>
        <w:br w:type="textWrapping"/>
        <w:t xml:space="preserve">        +String imageUrl</w:t>
        <w:br w:type="textWrapping"/>
        <w:t xml:space="preserve">        +Float price</w:t>
        <w:br w:type="textWrapping"/>
        <w:t xml:space="preserve">        +String purchaseLink</w:t>
        <w:br w:type="textWrapping"/>
        <w:t xml:space="preserve">    }</w:t>
        <w:br w:type="textWrapping"/>
        <w:t xml:space="preserve">    </w:t>
        <w:br w:type="textWrapping"/>
        <w:t xml:space="preserve">    Recipe "1" *-- "many" Ingredient : contains</w:t>
        <w:br w:type="textWrapping"/>
        <w:t xml:space="preserve">    Recipe "1" -- "many" Kitchenware : recommends</w:t>
        <w:br w:type="textWrapping"/>
        <w:t xml:space="preserve">    User "1" -- "many" Recipe : likes</w:t>
        <w:br w:type="textWrapping"/>
        <w:br w:type="textWrapping"/>
        <w:br w:type="textWrapping"/>
      </w:r>
    </w:p>
    <w:p w:rsidR="00000000" w:rsidDel="00000000" w:rsidP="00000000" w:rsidRDefault="00000000" w:rsidRPr="00000000" w14:paraId="0000008A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5. 專案時程估算 (開發階段)</w:t>
      </w:r>
    </w:p>
    <w:p w:rsidR="00000000" w:rsidDel="00000000" w:rsidP="00000000" w:rsidRDefault="00000000" w:rsidRPr="00000000" w14:paraId="0000008B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Phase 1: 基礎建設 (Week 1-2)</w:t>
      </w:r>
    </w:p>
    <w:p w:rsidR="00000000" w:rsidDel="00000000" w:rsidP="00000000" w:rsidRDefault="00000000" w:rsidRPr="00000000" w14:paraId="0000008C">
      <w:pPr>
        <w:numPr>
          <w:ilvl w:val="1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Angular 專案建置、Tailwind 設定、共用元件開發 (Header, Footer, Cards)。</w:t>
      </w:r>
    </w:p>
    <w:p w:rsidR="00000000" w:rsidDel="00000000" w:rsidP="00000000" w:rsidRDefault="00000000" w:rsidRPr="00000000" w14:paraId="0000008D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Phase 2: 核心數據與 CMS (Week 3-4)</w:t>
      </w:r>
    </w:p>
    <w:p w:rsidR="00000000" w:rsidDel="00000000" w:rsidP="00000000" w:rsidRDefault="00000000" w:rsidRPr="00000000" w14:paraId="0000008E">
      <w:pPr>
        <w:numPr>
          <w:ilvl w:val="1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食譜資料庫設計、後端 CRUD API、食譜列表與詳情頁前端。</w:t>
      </w:r>
    </w:p>
    <w:p w:rsidR="00000000" w:rsidDel="00000000" w:rsidP="00000000" w:rsidRDefault="00000000" w:rsidRPr="00000000" w14:paraId="0000008F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Phase 3: AI 助手整合 (Week 5-6)</w:t>
      </w:r>
    </w:p>
    <w:p w:rsidR="00000000" w:rsidDel="00000000" w:rsidP="00000000" w:rsidRDefault="00000000" w:rsidRPr="00000000" w14:paraId="00000090">
      <w:pPr>
        <w:numPr>
          <w:ilvl w:val="1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串接 OpenAI API、Prompt 優化、前端聊天/輸入介面與動畫開發。</w:t>
      </w:r>
    </w:p>
    <w:p w:rsidR="00000000" w:rsidDel="00000000" w:rsidP="00000000" w:rsidRDefault="00000000" w:rsidRPr="00000000" w14:paraId="00000091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Phase 4: 電商導購與互動優化 (Week 7-8)</w:t>
      </w:r>
    </w:p>
    <w:p w:rsidR="00000000" w:rsidDel="00000000" w:rsidP="00000000" w:rsidRDefault="00000000" w:rsidRPr="00000000" w14:paraId="00000092">
      <w:pPr>
        <w:numPr>
          <w:ilvl w:val="1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商品關聯邏輯、微動畫 (GSAP) 實作、RWD 調整。</w:t>
      </w:r>
    </w:p>
    <w:p w:rsidR="00000000" w:rsidDel="00000000" w:rsidP="00000000" w:rsidRDefault="00000000" w:rsidRPr="00000000" w14:paraId="00000093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Phase 5: 測試與發布 (Week 9)</w:t>
      </w:r>
    </w:p>
    <w:p w:rsidR="00000000" w:rsidDel="00000000" w:rsidP="00000000" w:rsidRDefault="00000000" w:rsidRPr="00000000" w14:paraId="00000094">
      <w:pPr>
        <w:numPr>
          <w:ilvl w:val="1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SSR 調優、效能測試 (Lighthouse)、部署。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3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4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5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6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7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8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9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0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  <w:num w:numId="28">
    <w:abstractNumId w:val="28"/>
  </w:num>
  <w:num w:numId="29">
    <w:abstractNumId w:val="29"/>
  </w:num>
  <w:num w:numId="30">
    <w:abstractNumId w:val="30"/>
  </w:num>
  <w:num w:numId="31">
    <w:abstractNumId w:val="31"/>
  </w:num>
  <w:num w:numId="32">
    <w:abstractNumId w:val="3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bCs w:val="1"/>
      <w:i w:val="0"/>
      <w:iCs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bCs w:val="1"/>
      <w:i w:val="0"/>
      <w:iCs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iCs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